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944A" w14:textId="77777777" w:rsidR="00AF7013" w:rsidRPr="002C7149" w:rsidRDefault="00AF7013" w:rsidP="00AF7013">
      <w:pPr>
        <w:suppressAutoHyphens/>
        <w:autoSpaceDE/>
        <w:autoSpaceDN/>
        <w:spacing w:before="120"/>
        <w:jc w:val="center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14:paraId="6DC89E2A" w14:textId="77777777" w:rsidR="00AF7013" w:rsidRDefault="00AF7013" w:rsidP="00AF7013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468B5CF" w14:textId="3B2166B5" w:rsidR="00AF7013" w:rsidRPr="00925517" w:rsidRDefault="00AF7013" w:rsidP="00AF7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517">
        <w:rPr>
          <w:rFonts w:ascii="Times New Roman" w:hAnsi="Times New Roman" w:cs="Times New Roman"/>
          <w:b/>
          <w:bCs/>
          <w:sz w:val="24"/>
          <w:szCs w:val="24"/>
        </w:rPr>
        <w:t xml:space="preserve">relativo </w:t>
      </w:r>
      <w:r w:rsidR="001F01A7">
        <w:rPr>
          <w:rFonts w:ascii="Times New Roman" w:hAnsi="Times New Roman" w:cs="Times New Roman"/>
          <w:b/>
          <w:bCs/>
          <w:sz w:val="24"/>
          <w:szCs w:val="24"/>
        </w:rPr>
        <w:t>all’affidamento del</w:t>
      </w:r>
      <w:r w:rsidR="004E4245">
        <w:rPr>
          <w:rFonts w:ascii="Times New Roman" w:hAnsi="Times New Roman" w:cs="Times New Roman"/>
          <w:b/>
          <w:bCs/>
          <w:sz w:val="24"/>
          <w:szCs w:val="24"/>
        </w:rPr>
        <w:t xml:space="preserve"> Servizio di Cassa – triennio</w:t>
      </w:r>
      <w:bookmarkStart w:id="0" w:name="_GoBack"/>
      <w:bookmarkEnd w:id="0"/>
      <w:r w:rsidR="001F01A7">
        <w:rPr>
          <w:rFonts w:ascii="Times New Roman" w:hAnsi="Times New Roman" w:cs="Times New Roman"/>
          <w:b/>
          <w:bCs/>
          <w:sz w:val="24"/>
          <w:szCs w:val="24"/>
        </w:rPr>
        <w:t xml:space="preserve"> 2023/2026</w:t>
      </w:r>
      <w:r w:rsidR="00093C1C">
        <w:rPr>
          <w:rFonts w:ascii="Times New Roman" w:hAnsi="Times New Roman" w:cs="Times New Roman"/>
          <w:b/>
          <w:bCs/>
          <w:sz w:val="24"/>
          <w:szCs w:val="24"/>
        </w:rPr>
        <w:t>- Procedura aperta ex</w:t>
      </w:r>
      <w:r w:rsidR="003E5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C1C">
        <w:rPr>
          <w:rFonts w:ascii="Times New Roman" w:hAnsi="Times New Roman" w:cs="Times New Roman"/>
          <w:b/>
          <w:bCs/>
          <w:sz w:val="24"/>
          <w:szCs w:val="24"/>
        </w:rPr>
        <w:t xml:space="preserve">art. 60 del </w:t>
      </w:r>
      <w:proofErr w:type="spellStart"/>
      <w:proofErr w:type="gramStart"/>
      <w:r w:rsidR="00093C1C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spellEnd"/>
      <w:proofErr w:type="gramEnd"/>
      <w:r w:rsidR="00093C1C">
        <w:rPr>
          <w:rFonts w:ascii="Times New Roman" w:hAnsi="Times New Roman" w:cs="Times New Roman"/>
          <w:b/>
          <w:bCs/>
          <w:sz w:val="24"/>
          <w:szCs w:val="24"/>
        </w:rPr>
        <w:t xml:space="preserve"> n. 50/2016</w:t>
      </w:r>
    </w:p>
    <w:tbl>
      <w:tblPr>
        <w:tblW w:w="0" w:type="auto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1"/>
      </w:tblGrid>
      <w:tr w:rsidR="00AF7013" w:rsidRPr="007B6D4F" w14:paraId="257EE391" w14:textId="77777777" w:rsidTr="008B2456">
        <w:trPr>
          <w:tblCellSpacing w:w="15" w:type="dxa"/>
        </w:trPr>
        <w:tc>
          <w:tcPr>
            <w:tcW w:w="340" w:type="dxa"/>
            <w:vAlign w:val="center"/>
          </w:tcPr>
          <w:p w14:paraId="00139481" w14:textId="77777777" w:rsidR="00AF7013" w:rsidRPr="007B6D4F" w:rsidRDefault="00AF7013" w:rsidP="00B172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</w:tcPr>
          <w:p w14:paraId="0A34C539" w14:textId="77777777" w:rsidR="00AF7013" w:rsidRPr="007B6D4F" w:rsidRDefault="00AF7013" w:rsidP="00B172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7B401E1D" w14:textId="77777777" w:rsidR="00232763" w:rsidRPr="00232763" w:rsidRDefault="008B2456" w:rsidP="00232763">
      <w:pPr>
        <w:pStyle w:val="Corpotesto"/>
        <w:spacing w:before="90"/>
        <w:ind w:left="205" w:right="5669"/>
        <w:rPr>
          <w:b/>
          <w:spacing w:val="-1"/>
        </w:rPr>
      </w:pPr>
      <w:r w:rsidRPr="00C219E4">
        <w:rPr>
          <w:b/>
        </w:rPr>
        <w:t>Codice</w:t>
      </w:r>
      <w:r w:rsidRPr="00C219E4">
        <w:rPr>
          <w:b/>
          <w:spacing w:val="-2"/>
        </w:rPr>
        <w:t xml:space="preserve"> </w:t>
      </w:r>
      <w:r w:rsidRPr="00C219E4">
        <w:rPr>
          <w:b/>
        </w:rPr>
        <w:t>CIG:</w:t>
      </w:r>
      <w:r w:rsidRPr="00C219E4">
        <w:rPr>
          <w:b/>
          <w:spacing w:val="-1"/>
        </w:rPr>
        <w:t xml:space="preserve"> </w:t>
      </w:r>
      <w:r w:rsidR="00232763" w:rsidRPr="00232763">
        <w:rPr>
          <w:b/>
          <w:bCs/>
          <w:spacing w:val="-1"/>
        </w:rPr>
        <w:t>ZE83A4788C</w:t>
      </w:r>
    </w:p>
    <w:p w14:paraId="0FECFA3A" w14:textId="14C93254" w:rsidR="008B2456" w:rsidRPr="00C219E4" w:rsidRDefault="008B2456" w:rsidP="008B2456">
      <w:pPr>
        <w:pStyle w:val="Corpotesto"/>
        <w:spacing w:before="90"/>
        <w:ind w:left="205" w:right="5669"/>
        <w:rPr>
          <w:b/>
        </w:rPr>
      </w:pPr>
    </w:p>
    <w:p w14:paraId="11484E74" w14:textId="77777777" w:rsidR="00AF7013" w:rsidRPr="00B40BD1" w:rsidRDefault="00AF7013" w:rsidP="00AF7013">
      <w:pPr>
        <w:spacing w:line="252" w:lineRule="auto"/>
        <w:ind w:right="151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DF66147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EAFEC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 xml:space="preserve">Tra </w:t>
      </w:r>
    </w:p>
    <w:p w14:paraId="38AF9D05" w14:textId="1327C215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6E2490">
        <w:rPr>
          <w:rFonts w:ascii="Times New Roman" w:hAnsi="Times New Roman" w:cs="Times New Roman"/>
          <w:sz w:val="24"/>
          <w:szCs w:val="24"/>
        </w:rPr>
        <w:t>Principe Amedeo</w:t>
      </w:r>
      <w:r w:rsidRPr="00925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789B4" w14:textId="242894E4" w:rsidR="00AF7013" w:rsidRPr="00925517" w:rsidRDefault="006E2490" w:rsidP="00AF7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Calegna</w:t>
      </w:r>
      <w:proofErr w:type="spellEnd"/>
      <w:r w:rsidR="00AF7013" w:rsidRPr="00925517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F7013" w:rsidRPr="00925517">
        <w:rPr>
          <w:rFonts w:ascii="Times New Roman" w:hAnsi="Times New Roman" w:cs="Times New Roman"/>
          <w:sz w:val="24"/>
          <w:szCs w:val="24"/>
        </w:rPr>
        <w:t xml:space="preserve"> – 04024 GAETA</w:t>
      </w:r>
    </w:p>
    <w:p w14:paraId="3BDAA3C5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98D30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e</w:t>
      </w:r>
    </w:p>
    <w:p w14:paraId="483A555C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E98BFC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la Ditta …………………..…………………………………………. (di seguito denominata Ditta),</w:t>
      </w:r>
    </w:p>
    <w:p w14:paraId="1AABE2B2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sede legale in ………………………….., via ………………………………………….……n…….</w:t>
      </w:r>
    </w:p>
    <w:p w14:paraId="4F247738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codice fiscale/P.IVA ……………………….………., rappresentata da ……………………………..</w:t>
      </w:r>
    </w:p>
    <w:p w14:paraId="44FE794C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……………………………….... in qualità di …</w:t>
      </w:r>
      <w:proofErr w:type="gramStart"/>
      <w:r w:rsidRPr="009255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5517"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14:paraId="71802196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5748C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presente documento deve essere obbligatoriamente sottoscritto e presentato insieme all’offe</w:t>
      </w:r>
      <w:r w:rsidR="008B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rta da ciascun partecipante all’avviso pubblico </w:t>
      </w:r>
      <w:r w:rsidRPr="00925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oggetto. La mancata consegna del presente documento debitamente sottoscritto comporterà l’esclusione automatica dalla gara.</w:t>
      </w:r>
    </w:p>
    <w:p w14:paraId="0FA4FED9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D17218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17">
        <w:rPr>
          <w:rFonts w:ascii="Times New Roman" w:hAnsi="Times New Roman" w:cs="Times New Roman"/>
          <w:b/>
          <w:bCs/>
          <w:sz w:val="24"/>
          <w:szCs w:val="24"/>
        </w:rPr>
        <w:t>VISTO</w:t>
      </w:r>
    </w:p>
    <w:p w14:paraId="4912E373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9FB8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- La legge 6 novembre 2012 n. 190, art. 1, comma 17 recante “Disposizioni per la prevenzione e la repressione della corruzione e dell'illegalità nella pubblica amministrazione”;</w:t>
      </w:r>
    </w:p>
    <w:p w14:paraId="1D785A18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- il Piano Nazionale Anticorruzione (P.N.A.) emanato dall’Autorità Nazionale 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517">
        <w:rPr>
          <w:rFonts w:ascii="Times New Roman" w:hAnsi="Times New Roman" w:cs="Times New Roman"/>
          <w:sz w:val="24"/>
          <w:szCs w:val="24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D251520" w14:textId="77777777" w:rsidR="00AF7013" w:rsidRPr="00925517" w:rsidRDefault="00AF7013" w:rsidP="00AF7013">
      <w:pPr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 xml:space="preserve">- il Piano Triennale per la Prevenzione della Corruzione e della Trasparenza 2018 -2020 per le Istituzioni Scolastiche della Regione Lazio, adottato con decreto ministeriale n. </w:t>
      </w:r>
      <w:r w:rsidR="008B2456">
        <w:rPr>
          <w:rFonts w:ascii="Times New Roman" w:hAnsi="Times New Roman" w:cs="Times New Roman"/>
          <w:sz w:val="24"/>
          <w:szCs w:val="24"/>
        </w:rPr>
        <w:t>60 del 31/01/2018;</w:t>
      </w:r>
    </w:p>
    <w:p w14:paraId="02A82E44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- il decreto del Presidente della Repubblica 16 aprile 2013, n. 62 con il quale è stato emanato il “Regolamento recante il codice di comportamento dei dipendenti pubblici”,</w:t>
      </w:r>
      <w:r w:rsidRPr="0092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39EAE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B20A0" w14:textId="77777777" w:rsidR="00AF7013" w:rsidRPr="00925517" w:rsidRDefault="00AF7013" w:rsidP="00AF7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796C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 xml:space="preserve">- </w:t>
      </w:r>
      <w:r w:rsidRPr="00925517">
        <w:rPr>
          <w:rFonts w:ascii="Times New Roman" w:hAnsi="Times New Roman" w:cs="Times New Roman"/>
          <w:b/>
          <w:bCs/>
          <w:sz w:val="24"/>
          <w:szCs w:val="24"/>
        </w:rPr>
        <w:t>SI CONVIENE QUANTO SEGUE</w:t>
      </w:r>
    </w:p>
    <w:p w14:paraId="58F21719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0561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17">
        <w:rPr>
          <w:rFonts w:ascii="Times New Roman" w:hAnsi="Times New Roman" w:cs="Times New Roman"/>
          <w:b/>
          <w:bCs/>
          <w:sz w:val="24"/>
          <w:szCs w:val="24"/>
        </w:rPr>
        <w:t>Articolo 1</w:t>
      </w:r>
    </w:p>
    <w:p w14:paraId="23743846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FADB2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 xml:space="preserve">Il presente Patto d’integrità stabilisce la formale obbligazione della Ditta che, ai fini della partecipazione alla gara in oggetto, si impegna: </w:t>
      </w:r>
    </w:p>
    <w:p w14:paraId="54D75E74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654F6B58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32D5FBB1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6257E48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ad informare puntualmente tutto il personale, di cui si avvale, del presente Patto di integrità e degli obblighi in esso contenuti;</w:t>
      </w:r>
    </w:p>
    <w:p w14:paraId="776A66D8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a vigilare affinché gli impegni sopra indicati siano osservati da tutti i collaboratori e dipendenti nell’esercizio dei compiti loro assegnati;</w:t>
      </w:r>
    </w:p>
    <w:p w14:paraId="47F872BD" w14:textId="77777777" w:rsidR="00AF7013" w:rsidRPr="00925517" w:rsidRDefault="00AF7013" w:rsidP="00AF7013">
      <w:pPr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14:paraId="2156A9AF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85D11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17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7FD71B61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26001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5F6A0BA9" w14:textId="77777777" w:rsidR="00AF7013" w:rsidRPr="00925517" w:rsidRDefault="00AF7013" w:rsidP="00AF7013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esclusione del concorrente dalla gara;</w:t>
      </w:r>
    </w:p>
    <w:p w14:paraId="024E31A2" w14:textId="77777777" w:rsidR="00AF7013" w:rsidRPr="00925517" w:rsidRDefault="00AF7013" w:rsidP="00AF7013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escussione della cauzione di validità dell’offerta;</w:t>
      </w:r>
    </w:p>
    <w:p w14:paraId="0CD2C229" w14:textId="77777777" w:rsidR="00AF7013" w:rsidRPr="00925517" w:rsidRDefault="00AF7013" w:rsidP="00AF7013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risoluzione del contratto;</w:t>
      </w:r>
    </w:p>
    <w:p w14:paraId="0C6F5C1E" w14:textId="77777777" w:rsidR="00AF7013" w:rsidRPr="00925517" w:rsidRDefault="00AF7013" w:rsidP="00AF7013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escussione della cauzione di buona esecuzione del contratto;</w:t>
      </w:r>
    </w:p>
    <w:p w14:paraId="272D9E5E" w14:textId="77777777" w:rsidR="00AF7013" w:rsidRPr="00925517" w:rsidRDefault="00AF7013" w:rsidP="00AF7013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esclusione del concorrente dalle gare indette dalla stazione appaltante per 5 anni.</w:t>
      </w:r>
    </w:p>
    <w:p w14:paraId="1C213E91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9F906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17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7683256E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FED64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4F82D5B1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CC243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17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40C571CF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BFA7F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6DB5D458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17B2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17">
        <w:rPr>
          <w:rFonts w:ascii="Times New Roman" w:hAnsi="Times New Roman" w:cs="Times New Roman"/>
          <w:b/>
          <w:sz w:val="24"/>
          <w:szCs w:val="24"/>
        </w:rPr>
        <w:t>Articolo 5</w:t>
      </w:r>
    </w:p>
    <w:p w14:paraId="5FB9FEE0" w14:textId="77777777" w:rsidR="00AF7013" w:rsidRPr="00925517" w:rsidRDefault="00AF7013" w:rsidP="00A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3B0E9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5A56DD2B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FA4A5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C289B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>Luogo e data ………………….</w:t>
      </w:r>
    </w:p>
    <w:p w14:paraId="447E93E8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</w:r>
      <w:r w:rsidRPr="00925517">
        <w:rPr>
          <w:rFonts w:ascii="Times New Roman" w:hAnsi="Times New Roman" w:cs="Times New Roman"/>
          <w:sz w:val="24"/>
          <w:szCs w:val="24"/>
        </w:rPr>
        <w:tab/>
        <w:t>Per la ditta:</w:t>
      </w:r>
    </w:p>
    <w:p w14:paraId="46FCFDB4" w14:textId="77777777" w:rsidR="00AF7013" w:rsidRPr="00925517" w:rsidRDefault="00AF7013" w:rsidP="00AF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DB4BC" w14:textId="77777777" w:rsidR="00107B95" w:rsidRDefault="00107B95"/>
    <w:sectPr w:rsidR="00107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3"/>
    <w:rsid w:val="00040F64"/>
    <w:rsid w:val="00093C1C"/>
    <w:rsid w:val="00107B95"/>
    <w:rsid w:val="001A778B"/>
    <w:rsid w:val="001F01A7"/>
    <w:rsid w:val="00232763"/>
    <w:rsid w:val="003E5A16"/>
    <w:rsid w:val="004A5A1A"/>
    <w:rsid w:val="004E4245"/>
    <w:rsid w:val="005E5F33"/>
    <w:rsid w:val="005F331F"/>
    <w:rsid w:val="006E2490"/>
    <w:rsid w:val="008B2456"/>
    <w:rsid w:val="009338D3"/>
    <w:rsid w:val="00AF7013"/>
    <w:rsid w:val="00C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8948"/>
  <w15:chartTrackingRefBased/>
  <w15:docId w15:val="{2D093E1C-17FF-4B2E-A750-62F4483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70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2456"/>
    <w:pPr>
      <w:ind w:left="220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2456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B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514E-27F8-44B3-8CF4-F1DDF71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xyz1</cp:lastModifiedBy>
  <cp:revision>5</cp:revision>
  <dcterms:created xsi:type="dcterms:W3CDTF">2023-02-10T12:36:00Z</dcterms:created>
  <dcterms:modified xsi:type="dcterms:W3CDTF">2023-03-10T12:51:00Z</dcterms:modified>
</cp:coreProperties>
</file>